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99" w:rsidRPr="0063127A" w:rsidRDefault="00620652" w:rsidP="00620652">
      <w:pPr>
        <w:spacing w:line="240" w:lineRule="auto"/>
        <w:jc w:val="center"/>
        <w:rPr>
          <w:rFonts w:ascii="Georgia" w:hAnsi="Georgia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935355" cy="935355"/>
            <wp:effectExtent l="0" t="0" r="0" b="0"/>
            <wp:wrapSquare wrapText="bothSides"/>
            <wp:docPr id="1" name="Image 1" descr="Résultat de recherche d'images pour &quot;verre de ki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verre de kir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07" cy="94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0CB">
        <w:rPr>
          <w:rFonts w:ascii="Georgia" w:hAnsi="Georgia"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47pt;height:41pt" adj="5665" fillcolor="black">
            <v:shadow color="#868686"/>
            <v:textpath style="font-family:&quot;Impact&quot;;v-text-kern:t" trim="t" fitpath="t" xscale="f" string="Paroisse Saint-Alban"/>
          </v:shape>
        </w:pict>
      </w:r>
    </w:p>
    <w:p w:rsidR="008A3B2B" w:rsidRPr="0063127A" w:rsidRDefault="008A3B2B" w:rsidP="00DB7099">
      <w:pPr>
        <w:spacing w:line="240" w:lineRule="auto"/>
        <w:jc w:val="center"/>
        <w:rPr>
          <w:rFonts w:ascii="Georgia" w:hAnsi="Georgia"/>
          <w:b/>
          <w:sz w:val="28"/>
          <w:szCs w:val="28"/>
        </w:rPr>
      </w:pPr>
      <w:r w:rsidRPr="0063127A">
        <w:rPr>
          <w:rFonts w:ascii="Georgia" w:hAnsi="Georgia"/>
          <w:b/>
          <w:sz w:val="28"/>
          <w:szCs w:val="28"/>
        </w:rPr>
        <w:t>KIRS</w:t>
      </w:r>
      <w:r w:rsidR="003C4439" w:rsidRPr="0063127A">
        <w:rPr>
          <w:rFonts w:ascii="Georgia" w:hAnsi="Georgia"/>
          <w:b/>
          <w:sz w:val="28"/>
          <w:szCs w:val="28"/>
        </w:rPr>
        <w:t>CHNAUMEN – EVENDORFF – OBERNAUMEN</w:t>
      </w:r>
    </w:p>
    <w:p w:rsidR="00DB7099" w:rsidRPr="0063127A" w:rsidRDefault="00DB7099" w:rsidP="00DB7099">
      <w:pPr>
        <w:spacing w:line="240" w:lineRule="auto"/>
        <w:jc w:val="center"/>
        <w:rPr>
          <w:rFonts w:ascii="Georgia" w:hAnsi="Georgia"/>
          <w:b/>
          <w:sz w:val="28"/>
          <w:szCs w:val="28"/>
        </w:rPr>
      </w:pPr>
    </w:p>
    <w:p w:rsidR="003C4439" w:rsidRPr="0063127A" w:rsidRDefault="003C4439" w:rsidP="00B278C3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63127A">
        <w:rPr>
          <w:rFonts w:ascii="Georgia" w:hAnsi="Georgia"/>
          <w:sz w:val="28"/>
          <w:szCs w:val="28"/>
        </w:rPr>
        <w:t>Nous</w:t>
      </w:r>
      <w:r w:rsidR="00BD61C8">
        <w:rPr>
          <w:rFonts w:ascii="Georgia" w:hAnsi="Georgia"/>
          <w:sz w:val="28"/>
          <w:szCs w:val="28"/>
        </w:rPr>
        <w:t xml:space="preserve"> sommes heureux de vous informer</w:t>
      </w:r>
      <w:r w:rsidRPr="0063127A">
        <w:rPr>
          <w:rFonts w:ascii="Georgia" w:hAnsi="Georgia"/>
          <w:sz w:val="28"/>
          <w:szCs w:val="28"/>
        </w:rPr>
        <w:t xml:space="preserve"> que le repas organisé par le conseil de fabrique se déroulera le </w:t>
      </w:r>
      <w:r w:rsidR="004E3932" w:rsidRPr="0063127A">
        <w:rPr>
          <w:rFonts w:ascii="Georgia" w:hAnsi="Georgia"/>
          <w:sz w:val="28"/>
          <w:szCs w:val="28"/>
          <w:u w:val="single"/>
        </w:rPr>
        <w:t xml:space="preserve">dimanche </w:t>
      </w:r>
      <w:r w:rsidR="00902998">
        <w:rPr>
          <w:rFonts w:ascii="Georgia" w:hAnsi="Georgia"/>
          <w:sz w:val="28"/>
          <w:szCs w:val="28"/>
          <w:u w:val="single"/>
        </w:rPr>
        <w:t>24 septembre 2017</w:t>
      </w:r>
      <w:r w:rsidR="0063127A" w:rsidRPr="0063127A">
        <w:rPr>
          <w:rFonts w:ascii="Georgia" w:hAnsi="Georgia"/>
          <w:sz w:val="28"/>
          <w:szCs w:val="28"/>
        </w:rPr>
        <w:t xml:space="preserve"> à partir de midi au foyer socioculturel de Kirschnaumen</w:t>
      </w:r>
      <w:r w:rsidRPr="0063127A">
        <w:rPr>
          <w:rFonts w:ascii="Georgia" w:hAnsi="Georgia"/>
          <w:sz w:val="28"/>
          <w:szCs w:val="28"/>
        </w:rPr>
        <w:t>.</w:t>
      </w:r>
    </w:p>
    <w:p w:rsidR="003C4439" w:rsidRPr="0063127A" w:rsidRDefault="003C4439" w:rsidP="008A3B2B">
      <w:pPr>
        <w:spacing w:line="240" w:lineRule="auto"/>
        <w:rPr>
          <w:rFonts w:ascii="Georgia" w:hAnsi="Georgia"/>
          <w:sz w:val="28"/>
          <w:szCs w:val="28"/>
        </w:rPr>
      </w:pPr>
      <w:r w:rsidRPr="0063127A">
        <w:rPr>
          <w:rFonts w:ascii="Georgia" w:hAnsi="Georgia"/>
          <w:sz w:val="28"/>
          <w:szCs w:val="28"/>
        </w:rPr>
        <w:t>Au menu :</w:t>
      </w:r>
    </w:p>
    <w:p w:rsidR="003C4439" w:rsidRPr="0063127A" w:rsidRDefault="003C4439" w:rsidP="008A3B2B">
      <w:pPr>
        <w:spacing w:line="240" w:lineRule="auto"/>
        <w:jc w:val="center"/>
        <w:rPr>
          <w:rFonts w:ascii="Georgia" w:hAnsi="Georgia"/>
          <w:sz w:val="28"/>
          <w:szCs w:val="28"/>
        </w:rPr>
      </w:pPr>
      <w:r w:rsidRPr="0063127A">
        <w:rPr>
          <w:rFonts w:ascii="Georgia" w:hAnsi="Georgia"/>
          <w:sz w:val="28"/>
          <w:szCs w:val="28"/>
        </w:rPr>
        <w:t>Kir</w:t>
      </w:r>
    </w:p>
    <w:p w:rsidR="00902998" w:rsidRDefault="00902998" w:rsidP="00902998">
      <w:pPr>
        <w:spacing w:line="240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Salade composé</w:t>
      </w:r>
      <w:r w:rsidR="00620652">
        <w:rPr>
          <w:rFonts w:ascii="Georgia" w:hAnsi="Georgia"/>
          <w:sz w:val="28"/>
          <w:szCs w:val="28"/>
        </w:rPr>
        <w:t>e</w:t>
      </w:r>
    </w:p>
    <w:p w:rsidR="00902998" w:rsidRPr="0063127A" w:rsidRDefault="00902998" w:rsidP="00902998">
      <w:pPr>
        <w:spacing w:line="240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Jambon braisé – gratin dauphinois – flageolets </w:t>
      </w:r>
    </w:p>
    <w:p w:rsidR="003C4439" w:rsidRPr="0063127A" w:rsidRDefault="0063127A" w:rsidP="008A3B2B">
      <w:pPr>
        <w:spacing w:line="240" w:lineRule="auto"/>
        <w:jc w:val="center"/>
        <w:rPr>
          <w:rFonts w:ascii="Georgia" w:hAnsi="Georgia"/>
          <w:sz w:val="28"/>
          <w:szCs w:val="28"/>
        </w:rPr>
      </w:pPr>
      <w:r w:rsidRPr="0063127A">
        <w:rPr>
          <w:rFonts w:ascii="Georgia" w:hAnsi="Georgia"/>
          <w:sz w:val="28"/>
          <w:szCs w:val="28"/>
        </w:rPr>
        <w:t xml:space="preserve">Fromage </w:t>
      </w:r>
    </w:p>
    <w:p w:rsidR="003C4439" w:rsidRPr="0063127A" w:rsidRDefault="00902998" w:rsidP="008A3B2B">
      <w:pPr>
        <w:spacing w:line="240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Glace</w:t>
      </w:r>
    </w:p>
    <w:p w:rsidR="003C4439" w:rsidRPr="0063127A" w:rsidRDefault="003C4439" w:rsidP="008A3B2B">
      <w:pPr>
        <w:spacing w:line="240" w:lineRule="auto"/>
        <w:jc w:val="center"/>
        <w:rPr>
          <w:rFonts w:ascii="Georgia" w:hAnsi="Georgia"/>
          <w:sz w:val="28"/>
          <w:szCs w:val="28"/>
        </w:rPr>
      </w:pPr>
      <w:r w:rsidRPr="0063127A">
        <w:rPr>
          <w:rFonts w:ascii="Georgia" w:hAnsi="Georgia"/>
          <w:sz w:val="28"/>
          <w:szCs w:val="28"/>
        </w:rPr>
        <w:t>Café à volonté</w:t>
      </w:r>
    </w:p>
    <w:p w:rsidR="003C4439" w:rsidRPr="0063127A" w:rsidRDefault="003C4439" w:rsidP="008A3B2B">
      <w:pPr>
        <w:spacing w:line="240" w:lineRule="auto"/>
        <w:jc w:val="center"/>
        <w:rPr>
          <w:rFonts w:ascii="Georgia" w:hAnsi="Georgia"/>
          <w:sz w:val="28"/>
          <w:szCs w:val="28"/>
        </w:rPr>
      </w:pPr>
    </w:p>
    <w:p w:rsidR="008A3B2B" w:rsidRPr="0063127A" w:rsidRDefault="003C4439" w:rsidP="00B278C3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63127A">
        <w:rPr>
          <w:rFonts w:ascii="Georgia" w:hAnsi="Georgia"/>
          <w:sz w:val="28"/>
          <w:szCs w:val="28"/>
        </w:rPr>
        <w:t>Le prix du repas (boisson non compr</w:t>
      </w:r>
      <w:r w:rsidR="00902998">
        <w:rPr>
          <w:rFonts w:ascii="Georgia" w:hAnsi="Georgia"/>
          <w:sz w:val="28"/>
          <w:szCs w:val="28"/>
        </w:rPr>
        <w:t>ise) est de 22€ par personne, 11</w:t>
      </w:r>
      <w:r w:rsidRPr="0063127A">
        <w:rPr>
          <w:rFonts w:ascii="Georgia" w:hAnsi="Georgia"/>
          <w:sz w:val="28"/>
          <w:szCs w:val="28"/>
        </w:rPr>
        <w:t>€</w:t>
      </w:r>
      <w:r w:rsidR="00902998">
        <w:rPr>
          <w:rFonts w:ascii="Georgia" w:hAnsi="Georgia"/>
          <w:sz w:val="28"/>
          <w:szCs w:val="28"/>
        </w:rPr>
        <w:t xml:space="preserve"> pour les enfants de moins de 10</w:t>
      </w:r>
      <w:r w:rsidRPr="0063127A">
        <w:rPr>
          <w:rFonts w:ascii="Georgia" w:hAnsi="Georgia"/>
          <w:sz w:val="28"/>
          <w:szCs w:val="28"/>
        </w:rPr>
        <w:t xml:space="preserve"> ans ; les personnes extérieures à notre paroisse seront naturellement les bienvenues.</w:t>
      </w:r>
    </w:p>
    <w:p w:rsidR="008A3B2B" w:rsidRPr="0063127A" w:rsidRDefault="003C4439" w:rsidP="00B278C3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63127A">
        <w:rPr>
          <w:rFonts w:ascii="Georgia" w:hAnsi="Georgia"/>
          <w:sz w:val="28"/>
          <w:szCs w:val="28"/>
        </w:rPr>
        <w:t>Comme d’habitude nous ferons a</w:t>
      </w:r>
      <w:r w:rsidR="00902998">
        <w:rPr>
          <w:rFonts w:ascii="Georgia" w:hAnsi="Georgia"/>
          <w:sz w:val="28"/>
          <w:szCs w:val="28"/>
        </w:rPr>
        <w:t xml:space="preserve">ppel à votre générosité pour le service en salle ainsi que pour la </w:t>
      </w:r>
      <w:r w:rsidR="00902998" w:rsidRPr="0063127A">
        <w:rPr>
          <w:rFonts w:ascii="Georgia" w:hAnsi="Georgia"/>
          <w:sz w:val="28"/>
          <w:szCs w:val="28"/>
        </w:rPr>
        <w:t>confection des pâtisseries</w:t>
      </w:r>
      <w:r w:rsidR="00902998">
        <w:rPr>
          <w:rFonts w:ascii="Georgia" w:hAnsi="Georgia"/>
          <w:sz w:val="28"/>
          <w:szCs w:val="28"/>
        </w:rPr>
        <w:t>. Les personnes volontaires pour faire un gâteau – tarte auront la gentillesse de l’indiquer sur le bon d’inscription.</w:t>
      </w:r>
    </w:p>
    <w:p w:rsidR="008A3B2B" w:rsidRPr="0063127A" w:rsidRDefault="003C4439" w:rsidP="00B278C3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63127A">
        <w:rPr>
          <w:rFonts w:ascii="Georgia" w:hAnsi="Georgia"/>
          <w:sz w:val="28"/>
          <w:szCs w:val="28"/>
        </w:rPr>
        <w:t xml:space="preserve">Les inscriptions accompagnées du règlement (en </w:t>
      </w:r>
      <w:r w:rsidR="0063127A" w:rsidRPr="0063127A">
        <w:rPr>
          <w:rFonts w:ascii="Georgia" w:hAnsi="Georgia"/>
          <w:sz w:val="28"/>
          <w:szCs w:val="28"/>
        </w:rPr>
        <w:t>espèces</w:t>
      </w:r>
      <w:r w:rsidRPr="0063127A">
        <w:rPr>
          <w:rFonts w:ascii="Georgia" w:hAnsi="Georgia"/>
          <w:sz w:val="28"/>
          <w:szCs w:val="28"/>
        </w:rPr>
        <w:t>, ou par chèque à l’ordre de Fabrique de l’église</w:t>
      </w:r>
      <w:r w:rsidR="009052F4">
        <w:rPr>
          <w:rFonts w:ascii="Georgia" w:hAnsi="Georgia"/>
          <w:sz w:val="28"/>
          <w:szCs w:val="28"/>
        </w:rPr>
        <w:t xml:space="preserve"> de Kirschnaumen</w:t>
      </w:r>
      <w:bookmarkStart w:id="0" w:name="_GoBack"/>
      <w:bookmarkEnd w:id="0"/>
      <w:r w:rsidR="009052F4">
        <w:rPr>
          <w:rFonts w:ascii="Georgia" w:hAnsi="Georgia"/>
          <w:sz w:val="28"/>
          <w:szCs w:val="28"/>
        </w:rPr>
        <w:t>)</w:t>
      </w:r>
      <w:r w:rsidRPr="0063127A">
        <w:rPr>
          <w:rFonts w:ascii="Georgia" w:hAnsi="Georgia"/>
          <w:sz w:val="28"/>
          <w:szCs w:val="28"/>
        </w:rPr>
        <w:t xml:space="preserve"> seront </w:t>
      </w:r>
      <w:r w:rsidR="0063127A" w:rsidRPr="0063127A">
        <w:rPr>
          <w:rFonts w:ascii="Georgia" w:hAnsi="Georgia"/>
          <w:sz w:val="28"/>
          <w:szCs w:val="28"/>
        </w:rPr>
        <w:t>reçues</w:t>
      </w:r>
      <w:r w:rsidRPr="0063127A">
        <w:rPr>
          <w:rFonts w:ascii="Georgia" w:hAnsi="Georgia"/>
          <w:sz w:val="28"/>
          <w:szCs w:val="28"/>
        </w:rPr>
        <w:t xml:space="preserve"> </w:t>
      </w:r>
      <w:r w:rsidR="00902998">
        <w:rPr>
          <w:rFonts w:ascii="Georgia" w:hAnsi="Georgia"/>
          <w:sz w:val="28"/>
          <w:szCs w:val="28"/>
        </w:rPr>
        <w:t>jusqu’au 16 septembre 2017</w:t>
      </w:r>
      <w:r w:rsidRPr="0063127A">
        <w:rPr>
          <w:rFonts w:ascii="Georgia" w:hAnsi="Georgia"/>
          <w:sz w:val="28"/>
          <w:szCs w:val="28"/>
        </w:rPr>
        <w:t xml:space="preserve"> </w:t>
      </w:r>
      <w:r w:rsidRPr="00BD61C8">
        <w:rPr>
          <w:rFonts w:ascii="Georgia" w:hAnsi="Georgia"/>
          <w:sz w:val="28"/>
          <w:szCs w:val="28"/>
          <w:u w:val="single"/>
        </w:rPr>
        <w:t xml:space="preserve">impérativement </w:t>
      </w:r>
      <w:r w:rsidR="0063127A" w:rsidRPr="0063127A">
        <w:rPr>
          <w:rFonts w:ascii="Georgia" w:hAnsi="Georgia"/>
          <w:sz w:val="28"/>
          <w:szCs w:val="28"/>
        </w:rPr>
        <w:t>auprès</w:t>
      </w:r>
      <w:r w:rsidRPr="0063127A">
        <w:rPr>
          <w:rFonts w:ascii="Georgia" w:hAnsi="Georgia"/>
          <w:sz w:val="28"/>
          <w:szCs w:val="28"/>
        </w:rPr>
        <w:t xml:space="preserve"> de : </w:t>
      </w:r>
    </w:p>
    <w:p w:rsidR="008A3B2B" w:rsidRPr="0063127A" w:rsidRDefault="008A3B2B" w:rsidP="00B278C3">
      <w:pPr>
        <w:spacing w:line="120" w:lineRule="auto"/>
        <w:jc w:val="both"/>
        <w:rPr>
          <w:rFonts w:ascii="Georgia" w:hAnsi="Georgia"/>
          <w:sz w:val="28"/>
          <w:szCs w:val="28"/>
        </w:rPr>
      </w:pPr>
    </w:p>
    <w:p w:rsidR="003C4439" w:rsidRPr="0063127A" w:rsidRDefault="003C4439" w:rsidP="004E3932">
      <w:pPr>
        <w:spacing w:line="240" w:lineRule="auto"/>
        <w:rPr>
          <w:rFonts w:ascii="Georgia" w:hAnsi="Georgia"/>
          <w:sz w:val="28"/>
          <w:szCs w:val="28"/>
        </w:rPr>
      </w:pPr>
      <w:r w:rsidRPr="0063127A">
        <w:rPr>
          <w:rFonts w:ascii="Georgia" w:hAnsi="Georgia"/>
          <w:sz w:val="28"/>
          <w:szCs w:val="28"/>
        </w:rPr>
        <w:t>Denis BRETTNACHER et Fabienne PITSCH à Kirschnaumen</w:t>
      </w:r>
    </w:p>
    <w:p w:rsidR="003C4439" w:rsidRPr="0063127A" w:rsidRDefault="003C4439" w:rsidP="004E3932">
      <w:pPr>
        <w:spacing w:line="240" w:lineRule="auto"/>
        <w:rPr>
          <w:rFonts w:ascii="Georgia" w:hAnsi="Georgia"/>
          <w:sz w:val="28"/>
          <w:szCs w:val="28"/>
        </w:rPr>
      </w:pPr>
      <w:r w:rsidRPr="0063127A">
        <w:rPr>
          <w:rFonts w:ascii="Georgia" w:hAnsi="Georgia"/>
          <w:sz w:val="28"/>
          <w:szCs w:val="28"/>
        </w:rPr>
        <w:t>Marie-Hélène SCHMIT</w:t>
      </w:r>
      <w:r w:rsidR="008A3B2B" w:rsidRPr="0063127A">
        <w:rPr>
          <w:rFonts w:ascii="Georgia" w:hAnsi="Georgia"/>
          <w:sz w:val="28"/>
          <w:szCs w:val="28"/>
        </w:rPr>
        <w:t xml:space="preserve"> et Elisabeth WEBER</w:t>
      </w:r>
      <w:r w:rsidRPr="0063127A">
        <w:rPr>
          <w:rFonts w:ascii="Georgia" w:hAnsi="Georgia"/>
          <w:sz w:val="28"/>
          <w:szCs w:val="28"/>
        </w:rPr>
        <w:t xml:space="preserve"> à Evendorff</w:t>
      </w:r>
    </w:p>
    <w:p w:rsidR="00AA140D" w:rsidRDefault="008A3B2B" w:rsidP="00AA140D">
      <w:pPr>
        <w:pBdr>
          <w:bottom w:val="single" w:sz="6" w:space="2" w:color="auto"/>
        </w:pBdr>
        <w:spacing w:line="240" w:lineRule="auto"/>
        <w:rPr>
          <w:rFonts w:ascii="Georgia" w:hAnsi="Georgia"/>
          <w:sz w:val="28"/>
          <w:szCs w:val="28"/>
        </w:rPr>
      </w:pPr>
      <w:r w:rsidRPr="0063127A">
        <w:rPr>
          <w:rFonts w:ascii="Georgia" w:hAnsi="Georgia"/>
          <w:sz w:val="28"/>
          <w:szCs w:val="28"/>
        </w:rPr>
        <w:t>Christiane LINDEN à Obernaumen</w:t>
      </w:r>
    </w:p>
    <w:p w:rsidR="00902998" w:rsidRDefault="00902998" w:rsidP="00AA140D">
      <w:pPr>
        <w:pBdr>
          <w:bottom w:val="single" w:sz="6" w:space="2" w:color="auto"/>
        </w:pBdr>
        <w:spacing w:line="240" w:lineRule="auto"/>
        <w:rPr>
          <w:rFonts w:ascii="Georgia" w:hAnsi="Georgia"/>
          <w:sz w:val="28"/>
          <w:szCs w:val="28"/>
        </w:rPr>
      </w:pPr>
    </w:p>
    <w:p w:rsidR="00AA140D" w:rsidRDefault="00902998" w:rsidP="004E3932">
      <w:pPr>
        <w:spacing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</w:p>
    <w:tbl>
      <w:tblPr>
        <w:tblStyle w:val="Grilledutableau"/>
        <w:tblpPr w:leftFromText="141" w:rightFromText="141" w:vertAnchor="text" w:horzAnchor="page" w:tblpX="7511" w:tblpY="71"/>
        <w:tblW w:w="0" w:type="auto"/>
        <w:tblLook w:val="04A0" w:firstRow="1" w:lastRow="0" w:firstColumn="1" w:lastColumn="0" w:noHBand="0" w:noVBand="1"/>
      </w:tblPr>
      <w:tblGrid>
        <w:gridCol w:w="575"/>
      </w:tblGrid>
      <w:tr w:rsidR="00AA140D" w:rsidTr="00AA140D">
        <w:trPr>
          <w:trHeight w:val="369"/>
        </w:trPr>
        <w:tc>
          <w:tcPr>
            <w:tcW w:w="575" w:type="dxa"/>
          </w:tcPr>
          <w:p w:rsidR="00AA140D" w:rsidRDefault="00AA140D" w:rsidP="00AA140D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     </w:t>
            </w:r>
          </w:p>
        </w:tc>
      </w:tr>
      <w:tr w:rsidR="00AA140D" w:rsidTr="00AA140D">
        <w:trPr>
          <w:trHeight w:val="369"/>
        </w:trPr>
        <w:tc>
          <w:tcPr>
            <w:tcW w:w="575" w:type="dxa"/>
          </w:tcPr>
          <w:p w:rsidR="00AA140D" w:rsidRDefault="00AA140D" w:rsidP="00AA140D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</w:t>
            </w:r>
          </w:p>
        </w:tc>
      </w:tr>
    </w:tbl>
    <w:p w:rsidR="00902998" w:rsidRPr="0063127A" w:rsidRDefault="00A130CB" w:rsidP="004E3932">
      <w:pPr>
        <w:spacing w:line="240" w:lineRule="auto"/>
        <w:rPr>
          <w:rFonts w:ascii="Georgia" w:hAnsi="Georgia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65.95pt;margin-top:21.2pt;width:71.25pt;height:21.8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:rsidR="00E4136F" w:rsidRPr="00E4136F" w:rsidRDefault="00E4136F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  <w:r w:rsidRPr="00E4136F">
                    <w:rPr>
                      <w:rFonts w:ascii="Georgia" w:hAnsi="Georgia"/>
                      <w:sz w:val="28"/>
                      <w:szCs w:val="28"/>
                    </w:rPr>
                    <w:t>tarte(s)</w:t>
                  </w:r>
                  <w:r>
                    <w:rPr>
                      <w:rFonts w:ascii="Georgia" w:hAnsi="Georgia"/>
                      <w:sz w:val="28"/>
                      <w:szCs w:val="28"/>
                    </w:rPr>
                    <w:t>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Zone de texte 2" o:spid="_x0000_s1027" type="#_x0000_t202" style="position:absolute;margin-left:365.95pt;margin-top:.9pt;width:98.9pt;height:22.6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 style="mso-next-textbox:#Zone de texte 2">
              <w:txbxContent>
                <w:p w:rsidR="00E4136F" w:rsidRPr="00E4136F" w:rsidRDefault="00E4136F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sz w:val="28"/>
                      <w:szCs w:val="28"/>
                    </w:rPr>
                    <w:t>g</w:t>
                  </w:r>
                  <w:r w:rsidRPr="00E4136F">
                    <w:rPr>
                      <w:rFonts w:ascii="Georgia" w:hAnsi="Georgia"/>
                      <w:sz w:val="28"/>
                      <w:szCs w:val="28"/>
                    </w:rPr>
                    <w:t>âteau(x)</w:t>
                  </w:r>
                  <w:r>
                    <w:rPr>
                      <w:rFonts w:ascii="Georgia" w:hAnsi="Georgia"/>
                      <w:sz w:val="28"/>
                      <w:szCs w:val="28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AA140D">
        <w:rPr>
          <w:rFonts w:ascii="Georgia" w:hAnsi="Georgia"/>
          <w:sz w:val="28"/>
          <w:szCs w:val="28"/>
        </w:rPr>
        <w:t xml:space="preserve">Famille …………………………………………....…. </w:t>
      </w:r>
      <w:r w:rsidR="00902998">
        <w:rPr>
          <w:rFonts w:ascii="Georgia" w:hAnsi="Georgia"/>
          <w:sz w:val="28"/>
          <w:szCs w:val="28"/>
        </w:rPr>
        <w:t xml:space="preserve">apportera </w:t>
      </w:r>
    </w:p>
    <w:p w:rsidR="00902998" w:rsidRPr="0063127A" w:rsidRDefault="00902998" w:rsidP="004E3932">
      <w:pPr>
        <w:spacing w:line="240" w:lineRule="auto"/>
        <w:rPr>
          <w:rFonts w:ascii="Georgia" w:hAnsi="Georgia"/>
          <w:sz w:val="28"/>
          <w:szCs w:val="28"/>
        </w:rPr>
      </w:pPr>
    </w:p>
    <w:sectPr w:rsidR="00902998" w:rsidRPr="0063127A" w:rsidSect="00902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0CB" w:rsidRDefault="00A130CB" w:rsidP="00DB7099">
      <w:pPr>
        <w:spacing w:after="0" w:line="240" w:lineRule="auto"/>
      </w:pPr>
      <w:r>
        <w:separator/>
      </w:r>
    </w:p>
  </w:endnote>
  <w:endnote w:type="continuationSeparator" w:id="0">
    <w:p w:rsidR="00A130CB" w:rsidRDefault="00A130CB" w:rsidP="00DB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0CB" w:rsidRDefault="00A130CB" w:rsidP="00DB7099">
      <w:pPr>
        <w:spacing w:after="0" w:line="240" w:lineRule="auto"/>
      </w:pPr>
      <w:r>
        <w:separator/>
      </w:r>
    </w:p>
  </w:footnote>
  <w:footnote w:type="continuationSeparator" w:id="0">
    <w:p w:rsidR="00A130CB" w:rsidRDefault="00A130CB" w:rsidP="00DB7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439"/>
    <w:rsid w:val="0008073E"/>
    <w:rsid w:val="000A56CC"/>
    <w:rsid w:val="000B7866"/>
    <w:rsid w:val="0018258A"/>
    <w:rsid w:val="003C4439"/>
    <w:rsid w:val="004E3932"/>
    <w:rsid w:val="00613E03"/>
    <w:rsid w:val="00620652"/>
    <w:rsid w:val="0063127A"/>
    <w:rsid w:val="006C77BA"/>
    <w:rsid w:val="00767FA7"/>
    <w:rsid w:val="008A3B2B"/>
    <w:rsid w:val="008F074D"/>
    <w:rsid w:val="00902998"/>
    <w:rsid w:val="009052F4"/>
    <w:rsid w:val="00A130CB"/>
    <w:rsid w:val="00A145AE"/>
    <w:rsid w:val="00AA140D"/>
    <w:rsid w:val="00B278C3"/>
    <w:rsid w:val="00B35CCF"/>
    <w:rsid w:val="00BD61C8"/>
    <w:rsid w:val="00DB7099"/>
    <w:rsid w:val="00E13A52"/>
    <w:rsid w:val="00E4136F"/>
    <w:rsid w:val="00F1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C805CF0-F72F-40A9-A730-84A72E39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C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B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B7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B7099"/>
  </w:style>
  <w:style w:type="paragraph" w:styleId="Pieddepage">
    <w:name w:val="footer"/>
    <w:basedOn w:val="Normal"/>
    <w:link w:val="PieddepageCar"/>
    <w:uiPriority w:val="99"/>
    <w:semiHidden/>
    <w:unhideWhenUsed/>
    <w:rsid w:val="00DB7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B7099"/>
  </w:style>
  <w:style w:type="table" w:styleId="Grilledutableau">
    <w:name w:val="Table Grid"/>
    <w:basedOn w:val="TableauNormal"/>
    <w:uiPriority w:val="59"/>
    <w:rsid w:val="0090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8F922-851D-4189-96BE-7DC0F47A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</dc:creator>
  <cp:lastModifiedBy>Aurélie</cp:lastModifiedBy>
  <cp:revision>10</cp:revision>
  <cp:lastPrinted>2015-07-26T15:55:00Z</cp:lastPrinted>
  <dcterms:created xsi:type="dcterms:W3CDTF">2015-07-06T14:25:00Z</dcterms:created>
  <dcterms:modified xsi:type="dcterms:W3CDTF">2017-08-31T16:20:00Z</dcterms:modified>
</cp:coreProperties>
</file>